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F4" w:rsidRPr="00F82385" w:rsidRDefault="008C21F4" w:rsidP="008C21F4">
      <w:pPr>
        <w:ind w:left="360" w:firstLine="5220"/>
        <w:rPr>
          <w:sz w:val="28"/>
          <w:szCs w:val="28"/>
        </w:rPr>
      </w:pPr>
      <w:r w:rsidRPr="00F82385">
        <w:rPr>
          <w:sz w:val="28"/>
          <w:szCs w:val="28"/>
        </w:rPr>
        <w:t>ПРИЛОЖЕНИЕ</w:t>
      </w:r>
    </w:p>
    <w:p w:rsidR="008C21F4" w:rsidRPr="00F82385" w:rsidRDefault="008C21F4" w:rsidP="008C21F4">
      <w:pPr>
        <w:ind w:left="360" w:firstLine="5220"/>
        <w:rPr>
          <w:sz w:val="28"/>
          <w:szCs w:val="28"/>
        </w:rPr>
      </w:pPr>
      <w:r w:rsidRPr="00F82385">
        <w:rPr>
          <w:sz w:val="28"/>
          <w:szCs w:val="28"/>
        </w:rPr>
        <w:t xml:space="preserve">к решению </w:t>
      </w:r>
      <w:proofErr w:type="gramStart"/>
      <w:r w:rsidRPr="00F82385">
        <w:rPr>
          <w:sz w:val="28"/>
          <w:szCs w:val="28"/>
        </w:rPr>
        <w:t>Молодёжного</w:t>
      </w:r>
      <w:proofErr w:type="gramEnd"/>
    </w:p>
    <w:p w:rsidR="008C21F4" w:rsidRPr="00F82385" w:rsidRDefault="008C21F4" w:rsidP="008C21F4">
      <w:pPr>
        <w:ind w:left="360" w:firstLine="5220"/>
        <w:rPr>
          <w:sz w:val="28"/>
          <w:szCs w:val="28"/>
        </w:rPr>
      </w:pPr>
      <w:r w:rsidRPr="00F82385">
        <w:rPr>
          <w:sz w:val="28"/>
          <w:szCs w:val="28"/>
        </w:rPr>
        <w:t xml:space="preserve">Парламента Родинского                   </w:t>
      </w:r>
    </w:p>
    <w:p w:rsidR="008C21F4" w:rsidRPr="00F82385" w:rsidRDefault="008C21F4" w:rsidP="008C21F4">
      <w:pPr>
        <w:ind w:left="360" w:firstLine="5220"/>
        <w:rPr>
          <w:sz w:val="28"/>
          <w:szCs w:val="28"/>
        </w:rPr>
      </w:pPr>
      <w:r>
        <w:rPr>
          <w:sz w:val="28"/>
          <w:szCs w:val="28"/>
        </w:rPr>
        <w:t>района  10.04.</w:t>
      </w:r>
      <w:bookmarkStart w:id="0" w:name="_GoBack"/>
      <w:bookmarkEnd w:id="0"/>
      <w:r>
        <w:rPr>
          <w:sz w:val="28"/>
          <w:szCs w:val="28"/>
        </w:rPr>
        <w:t>2013 № 2</w:t>
      </w:r>
    </w:p>
    <w:p w:rsidR="008C21F4" w:rsidRDefault="008C21F4" w:rsidP="008C21F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21F4" w:rsidRPr="00F82385" w:rsidRDefault="008C21F4" w:rsidP="008C21F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РЕГЛАМЕНТ</w:t>
      </w:r>
    </w:p>
    <w:p w:rsidR="008C21F4" w:rsidRPr="00F82385" w:rsidRDefault="008C21F4" w:rsidP="008C21F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МОЛОДЕЖНОГО ПАРЛАМЕНТА РОДИНСКОГ РАЙОНА</w:t>
      </w:r>
    </w:p>
    <w:p w:rsidR="008C21F4" w:rsidRPr="00F82385" w:rsidRDefault="008C21F4" w:rsidP="008C21F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21F4" w:rsidRPr="00F82385" w:rsidRDefault="008C21F4" w:rsidP="008C21F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8"/>
        <w:gridCol w:w="7778"/>
      </w:tblGrid>
      <w:tr w:rsidR="008C21F4" w:rsidRPr="00F82385" w:rsidTr="004433B2">
        <w:tc>
          <w:tcPr>
            <w:tcW w:w="2078" w:type="dxa"/>
          </w:tcPr>
          <w:p w:rsidR="008C21F4" w:rsidRPr="00F82385" w:rsidRDefault="008C21F4" w:rsidP="004433B2">
            <w:pPr>
              <w:pStyle w:val="ConsPlusNormal"/>
              <w:ind w:left="709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Статья 1.</w:t>
            </w:r>
          </w:p>
        </w:tc>
        <w:tc>
          <w:tcPr>
            <w:tcW w:w="7778" w:type="dxa"/>
          </w:tcPr>
          <w:p w:rsidR="008C21F4" w:rsidRPr="00F82385" w:rsidRDefault="008C21F4" w:rsidP="004433B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Молодежный Парламент</w:t>
            </w:r>
          </w:p>
        </w:tc>
      </w:tr>
    </w:tbl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1. Молодежный Парламент Родинского района создается при Родинском районном Совете депутатов (далее – Молодежный Парламент), является общественным консультативно-совещательным органом по вопросам молодежной политики и осуществляет свою деятельность на общественных началах  в соответствии Положением и Регламентом Молодежного Парл</w:t>
      </w:r>
      <w:r w:rsidRPr="00F82385">
        <w:rPr>
          <w:sz w:val="28"/>
          <w:szCs w:val="28"/>
        </w:rPr>
        <w:t>а</w:t>
      </w:r>
      <w:r w:rsidRPr="00F82385">
        <w:rPr>
          <w:sz w:val="28"/>
          <w:szCs w:val="28"/>
        </w:rPr>
        <w:t>мента.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2. Деятельность Молодежного Парламента основывается на принципах равнопр</w:t>
      </w:r>
      <w:r w:rsidRPr="00F82385">
        <w:rPr>
          <w:sz w:val="28"/>
          <w:szCs w:val="28"/>
        </w:rPr>
        <w:t>а</w:t>
      </w:r>
      <w:r w:rsidRPr="00F82385">
        <w:rPr>
          <w:sz w:val="28"/>
          <w:szCs w:val="28"/>
        </w:rPr>
        <w:t>вия, добровольности, гласности, законности, самоуправления, коллективного, свободн</w:t>
      </w:r>
      <w:r w:rsidRPr="00F82385">
        <w:rPr>
          <w:sz w:val="28"/>
          <w:szCs w:val="28"/>
        </w:rPr>
        <w:t>о</w:t>
      </w:r>
      <w:r w:rsidRPr="00F82385">
        <w:rPr>
          <w:sz w:val="28"/>
          <w:szCs w:val="28"/>
        </w:rPr>
        <w:t>го обсуждения и решения вопросов, входящих в компетенцию Молодежного Парламента.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3. Молодежный Парламент создается на срок полномочий Родинского районного Совета депутатов текущего созыва.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4. Организационное и методическое обеспечение деятельности Молодежного Парламента осущ</w:t>
      </w:r>
      <w:r w:rsidRPr="00F82385">
        <w:rPr>
          <w:sz w:val="28"/>
          <w:szCs w:val="28"/>
        </w:rPr>
        <w:t>е</w:t>
      </w:r>
      <w:r w:rsidRPr="00F82385">
        <w:rPr>
          <w:sz w:val="28"/>
          <w:szCs w:val="28"/>
        </w:rPr>
        <w:t>ствляется организационный отдел Администрации района и ведущий специалист по делам молодежи Администрации Родинского района.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5. Молодежный Парламент имеет бланки с собственным наименованием.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8"/>
        <w:gridCol w:w="7778"/>
      </w:tblGrid>
      <w:tr w:rsidR="008C21F4" w:rsidRPr="00F82385" w:rsidTr="004433B2">
        <w:tc>
          <w:tcPr>
            <w:tcW w:w="2093" w:type="dxa"/>
          </w:tcPr>
          <w:p w:rsidR="008C21F4" w:rsidRPr="00F82385" w:rsidRDefault="008C21F4" w:rsidP="004433B2">
            <w:pPr>
              <w:pStyle w:val="ConsPlusNormal"/>
              <w:ind w:left="709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Статья 2.</w:t>
            </w:r>
          </w:p>
        </w:tc>
        <w:tc>
          <w:tcPr>
            <w:tcW w:w="8044" w:type="dxa"/>
          </w:tcPr>
          <w:p w:rsidR="008C21F4" w:rsidRPr="00F82385" w:rsidRDefault="008C21F4" w:rsidP="004433B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Сессия Молодежного парламента</w:t>
            </w:r>
          </w:p>
        </w:tc>
      </w:tr>
    </w:tbl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1. Высшим руководящим органом Молодежного Парламента является сессия. Сессия созывается по мере необходимости, но не реже одного раза в квартал.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 xml:space="preserve">2. Сессия проводится </w:t>
      </w:r>
      <w:proofErr w:type="gramStart"/>
      <w:r w:rsidRPr="00F82385">
        <w:rPr>
          <w:sz w:val="28"/>
          <w:szCs w:val="28"/>
        </w:rPr>
        <w:t>в</w:t>
      </w:r>
      <w:proofErr w:type="gramEnd"/>
      <w:r w:rsidRPr="00F82385">
        <w:rPr>
          <w:sz w:val="28"/>
          <w:szCs w:val="28"/>
        </w:rPr>
        <w:t xml:space="preserve"> </w:t>
      </w:r>
      <w:proofErr w:type="gramStart"/>
      <w:r w:rsidRPr="00F82385">
        <w:rPr>
          <w:sz w:val="28"/>
          <w:szCs w:val="28"/>
        </w:rPr>
        <w:t>с</w:t>
      </w:r>
      <w:proofErr w:type="gramEnd"/>
      <w:r w:rsidRPr="00F82385">
        <w:rPr>
          <w:sz w:val="28"/>
          <w:szCs w:val="28"/>
        </w:rPr>
        <w:t>. Родино, за исключением случаев проведения выездных сессий, когда по решению президиума Молодежного Парламента место пров</w:t>
      </w:r>
      <w:r w:rsidRPr="00F82385">
        <w:rPr>
          <w:sz w:val="28"/>
          <w:szCs w:val="28"/>
        </w:rPr>
        <w:t>е</w:t>
      </w:r>
      <w:r w:rsidRPr="00F82385">
        <w:rPr>
          <w:sz w:val="28"/>
          <w:szCs w:val="28"/>
        </w:rPr>
        <w:t>дения сессии может быть иным.</w:t>
      </w:r>
    </w:p>
    <w:p w:rsidR="008C21F4" w:rsidRPr="00F82385" w:rsidRDefault="008C21F4" w:rsidP="008C21F4">
      <w:pPr>
        <w:pStyle w:val="a4"/>
        <w:spacing w:after="0"/>
        <w:ind w:firstLine="567"/>
        <w:jc w:val="both"/>
        <w:rPr>
          <w:szCs w:val="28"/>
        </w:rPr>
      </w:pPr>
      <w:r w:rsidRPr="00F82385">
        <w:rPr>
          <w:szCs w:val="28"/>
        </w:rPr>
        <w:t>3. На сессию могут приглашаться представители органов государственной власти и местного самоуправления, представители общественных объединений, иные лица, заинтересованные в решении вопросов, включе</w:t>
      </w:r>
      <w:r w:rsidRPr="00F82385">
        <w:rPr>
          <w:szCs w:val="28"/>
        </w:rPr>
        <w:t>н</w:t>
      </w:r>
      <w:r w:rsidRPr="00F82385">
        <w:rPr>
          <w:szCs w:val="28"/>
        </w:rPr>
        <w:t>ных в повестку дня.</w:t>
      </w:r>
    </w:p>
    <w:p w:rsidR="008C21F4" w:rsidRPr="00F82385" w:rsidRDefault="008C21F4" w:rsidP="008C21F4">
      <w:pPr>
        <w:pStyle w:val="a4"/>
        <w:spacing w:after="0"/>
        <w:ind w:firstLine="567"/>
        <w:jc w:val="both"/>
        <w:rPr>
          <w:szCs w:val="28"/>
        </w:rPr>
      </w:pPr>
      <w:r w:rsidRPr="00F82385">
        <w:rPr>
          <w:szCs w:val="28"/>
        </w:rPr>
        <w:t>4. Сессия правомочна принимать решения по всем вопросам деятельности Мол</w:t>
      </w:r>
      <w:r w:rsidRPr="00F82385">
        <w:rPr>
          <w:szCs w:val="28"/>
        </w:rPr>
        <w:t>о</w:t>
      </w:r>
      <w:r w:rsidRPr="00F82385">
        <w:rPr>
          <w:szCs w:val="28"/>
        </w:rPr>
        <w:t>дежного Парламента.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5. К исключительной компетенции сессии Молодежного Парламента относятся следующие вопросы: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1) определение основных направлений деятельности и утверждение программ, рабочих планов Молодежного Парламента;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2) подготовка изменений в Положение о Молодежном Парламенте;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 xml:space="preserve">3) утверждение Регламента Молодежного Парламента, принятие </w:t>
      </w:r>
      <w:r w:rsidRPr="00F82385">
        <w:rPr>
          <w:sz w:val="28"/>
          <w:szCs w:val="28"/>
        </w:rPr>
        <w:lastRenderedPageBreak/>
        <w:t>изменений в Регламент Молодежного Парламента;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4) избрание председателя, заместителей председателя Молодежного Парламента, образование комиссий Молодежного Парламента, избрание председателей комиссий, избрание секретариата, руководителя секретариата.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5) утверждение решений Молодежного Парламента о подтверждении полномочий членов, а также о прекращении полномочий членов Молодежного Парламента;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6) принятие решений о досрочном прекращении полномочий председателя Мол</w:t>
      </w:r>
      <w:r w:rsidRPr="00F82385">
        <w:rPr>
          <w:sz w:val="28"/>
          <w:szCs w:val="28"/>
        </w:rPr>
        <w:t>о</w:t>
      </w:r>
      <w:r w:rsidRPr="00F82385">
        <w:rPr>
          <w:sz w:val="28"/>
          <w:szCs w:val="28"/>
        </w:rPr>
        <w:t>дежного Парламента, его заместителя, председателей комиссий, руководителей постоянных объединений членов Парламента, руководителя секрет</w:t>
      </w:r>
      <w:r w:rsidRPr="00F82385">
        <w:rPr>
          <w:sz w:val="28"/>
          <w:szCs w:val="28"/>
        </w:rPr>
        <w:t>а</w:t>
      </w:r>
      <w:r w:rsidRPr="00F82385">
        <w:rPr>
          <w:sz w:val="28"/>
          <w:szCs w:val="28"/>
        </w:rPr>
        <w:t>риата;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7) приостановление исполнения решений председателя Молодежного Парламе</w:t>
      </w:r>
      <w:r w:rsidRPr="00F82385">
        <w:rPr>
          <w:sz w:val="28"/>
          <w:szCs w:val="28"/>
        </w:rPr>
        <w:t>н</w:t>
      </w:r>
      <w:r w:rsidRPr="00F82385">
        <w:rPr>
          <w:sz w:val="28"/>
          <w:szCs w:val="28"/>
        </w:rPr>
        <w:t>та, председателей комиссий при их несоответствии действующему законодательству, настоящим требованиям или принятым планам деятельности;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8) иные вопросы, предусмотренные Положением о Молодежном Парламенте и настоящим Регламентом.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 xml:space="preserve">5. Решения сессии принимаются открытым голосованием простым большинством голосов членов Молодежного Парламента, присутствующих на сессии, если иное не предусмотрено Положением о Молодежном Парламенте, настоящим Регламентом. 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1"/>
        <w:gridCol w:w="7"/>
        <w:gridCol w:w="7778"/>
      </w:tblGrid>
      <w:tr w:rsidR="008C21F4" w:rsidRPr="00F82385" w:rsidTr="004433B2">
        <w:tc>
          <w:tcPr>
            <w:tcW w:w="2071" w:type="dxa"/>
          </w:tcPr>
          <w:p w:rsidR="008C21F4" w:rsidRPr="00F82385" w:rsidRDefault="008C21F4" w:rsidP="004433B2">
            <w:pPr>
              <w:ind w:left="709"/>
              <w:jc w:val="both"/>
              <w:rPr>
                <w:sz w:val="28"/>
                <w:szCs w:val="28"/>
              </w:rPr>
            </w:pPr>
            <w:r w:rsidRPr="00F82385">
              <w:rPr>
                <w:sz w:val="28"/>
                <w:szCs w:val="28"/>
              </w:rPr>
              <w:t>Глава 2.</w:t>
            </w:r>
          </w:p>
        </w:tc>
        <w:tc>
          <w:tcPr>
            <w:tcW w:w="7785" w:type="dxa"/>
            <w:gridSpan w:val="2"/>
          </w:tcPr>
          <w:p w:rsidR="008C21F4" w:rsidRPr="00F82385" w:rsidRDefault="008C21F4" w:rsidP="004433B2">
            <w:pPr>
              <w:jc w:val="both"/>
              <w:rPr>
                <w:sz w:val="28"/>
                <w:szCs w:val="28"/>
              </w:rPr>
            </w:pPr>
            <w:r w:rsidRPr="00F82385">
              <w:rPr>
                <w:sz w:val="28"/>
                <w:szCs w:val="28"/>
              </w:rPr>
              <w:t xml:space="preserve">СТРУКТУРА МОЛОДЕЖНОГО ПАРЛАМЕНТА </w:t>
            </w:r>
          </w:p>
        </w:tc>
      </w:tr>
      <w:tr w:rsidR="008C21F4" w:rsidRPr="00F82385" w:rsidTr="004433B2">
        <w:tc>
          <w:tcPr>
            <w:tcW w:w="2078" w:type="dxa"/>
            <w:gridSpan w:val="2"/>
          </w:tcPr>
          <w:p w:rsidR="008C21F4" w:rsidRPr="00F82385" w:rsidRDefault="008C21F4" w:rsidP="004433B2">
            <w:pPr>
              <w:pStyle w:val="ConsPlusNormal"/>
              <w:ind w:left="709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Статья 3.</w:t>
            </w:r>
          </w:p>
        </w:tc>
        <w:tc>
          <w:tcPr>
            <w:tcW w:w="7778" w:type="dxa"/>
          </w:tcPr>
          <w:p w:rsidR="008C21F4" w:rsidRPr="00F82385" w:rsidRDefault="008C21F4" w:rsidP="004433B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Молодежного Парламента </w:t>
            </w:r>
          </w:p>
        </w:tc>
      </w:tr>
    </w:tbl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1. Молодежный Парламент самостоятельно определяет свою структуру, которая утверждается на сессии Молодежного Парламента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2. В структуру Молодежного Парламента входят: председатель, его заместитель, секретариат, комиссии.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8"/>
        <w:gridCol w:w="7778"/>
      </w:tblGrid>
      <w:tr w:rsidR="008C21F4" w:rsidRPr="00F82385" w:rsidTr="004433B2">
        <w:tc>
          <w:tcPr>
            <w:tcW w:w="2093" w:type="dxa"/>
          </w:tcPr>
          <w:p w:rsidR="008C21F4" w:rsidRPr="00F82385" w:rsidRDefault="008C21F4" w:rsidP="004433B2">
            <w:pPr>
              <w:pStyle w:val="ConsPlusNormal"/>
              <w:ind w:left="709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Статья 4.</w:t>
            </w:r>
          </w:p>
        </w:tc>
        <w:tc>
          <w:tcPr>
            <w:tcW w:w="8044" w:type="dxa"/>
          </w:tcPr>
          <w:p w:rsidR="008C21F4" w:rsidRPr="00F82385" w:rsidRDefault="008C21F4" w:rsidP="004433B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Председатель и заместитель председателя Молодежного Парл</w:t>
            </w: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 xml:space="preserve">мента </w:t>
            </w:r>
          </w:p>
        </w:tc>
      </w:tr>
    </w:tbl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1. Председатель Молодежного Парламента, его заместитель избираются откр</w:t>
      </w:r>
      <w:r w:rsidRPr="00F82385">
        <w:rPr>
          <w:sz w:val="28"/>
          <w:szCs w:val="28"/>
        </w:rPr>
        <w:t>ы</w:t>
      </w:r>
      <w:r w:rsidRPr="00F82385">
        <w:rPr>
          <w:sz w:val="28"/>
          <w:szCs w:val="28"/>
        </w:rPr>
        <w:t>тым голосованием большинством голосов от присутствующих на сессии.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2. Кандидатуры на должность председателя Молодежного Парламента и его з</w:t>
      </w:r>
      <w:r w:rsidRPr="00F82385">
        <w:rPr>
          <w:sz w:val="28"/>
          <w:szCs w:val="28"/>
        </w:rPr>
        <w:t>а</w:t>
      </w:r>
      <w:r w:rsidRPr="00F82385">
        <w:rPr>
          <w:sz w:val="28"/>
          <w:szCs w:val="28"/>
        </w:rPr>
        <w:t>местителя предлагаются: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1) инициативной группой из членов Молодежного Парламента, в количестве не менее 1/3 членов Молодежного Парламента;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2) инициативной группой, организующей проведение первой сессии Молодежн</w:t>
      </w:r>
      <w:r w:rsidRPr="00F82385">
        <w:rPr>
          <w:sz w:val="28"/>
          <w:szCs w:val="28"/>
        </w:rPr>
        <w:t>о</w:t>
      </w:r>
      <w:r w:rsidRPr="00F82385">
        <w:rPr>
          <w:sz w:val="28"/>
          <w:szCs w:val="28"/>
        </w:rPr>
        <w:t>го Парламента;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3. Кандидат, выдвинутый на должность председателя Молодежного Парламента или его заместителя, имеет право заявить о самоотводе, что приним</w:t>
      </w:r>
      <w:r w:rsidRPr="00F82385">
        <w:rPr>
          <w:sz w:val="28"/>
          <w:szCs w:val="28"/>
        </w:rPr>
        <w:t>а</w:t>
      </w:r>
      <w:r w:rsidRPr="00F82385">
        <w:rPr>
          <w:sz w:val="28"/>
          <w:szCs w:val="28"/>
        </w:rPr>
        <w:t>ется без обсуждения и голосования.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4. Избранными на должности председателя и его заместителя считаются те кандидаты, которые получили наибольшее число голосов, присутствующих на сессии чл</w:t>
      </w:r>
      <w:r w:rsidRPr="00F82385">
        <w:rPr>
          <w:sz w:val="28"/>
          <w:szCs w:val="28"/>
        </w:rPr>
        <w:t>е</w:t>
      </w:r>
      <w:r w:rsidRPr="00F82385">
        <w:rPr>
          <w:sz w:val="28"/>
          <w:szCs w:val="28"/>
        </w:rPr>
        <w:t>нов Молодежного Парламента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 xml:space="preserve">5. Председатель Молодежного Парламента и его заместитель избираются </w:t>
      </w:r>
      <w:r w:rsidRPr="00F82385">
        <w:rPr>
          <w:sz w:val="28"/>
          <w:szCs w:val="28"/>
        </w:rPr>
        <w:lastRenderedPageBreak/>
        <w:t xml:space="preserve">на срок работы данного созыва Молодежного Парламента. 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6. Председатель Молодежного Парламента: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1) представляет Молодежный Парламент, его интересы в отношениях с госуда</w:t>
      </w:r>
      <w:r w:rsidRPr="00F82385">
        <w:rPr>
          <w:sz w:val="28"/>
          <w:szCs w:val="28"/>
        </w:rPr>
        <w:t>р</w:t>
      </w:r>
      <w:r w:rsidRPr="00F82385">
        <w:rPr>
          <w:sz w:val="28"/>
          <w:szCs w:val="28"/>
        </w:rPr>
        <w:t>ственными, общественными и иными организациями, физическими лицами;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2) представляет сессии отчет о деятельности Мол</w:t>
      </w:r>
      <w:r w:rsidRPr="00F82385">
        <w:rPr>
          <w:sz w:val="28"/>
          <w:szCs w:val="28"/>
        </w:rPr>
        <w:t>о</w:t>
      </w:r>
      <w:r w:rsidRPr="00F82385">
        <w:rPr>
          <w:sz w:val="28"/>
          <w:szCs w:val="28"/>
        </w:rPr>
        <w:t>дежного Парламента;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3) осуществляет руководство оперативной и текущей деятельностью Молоде</w:t>
      </w:r>
      <w:r w:rsidRPr="00F82385">
        <w:rPr>
          <w:sz w:val="28"/>
          <w:szCs w:val="28"/>
        </w:rPr>
        <w:t>ж</w:t>
      </w:r>
      <w:r w:rsidRPr="00F82385">
        <w:rPr>
          <w:sz w:val="28"/>
          <w:szCs w:val="28"/>
        </w:rPr>
        <w:t>ного Парламента;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4) имеет другие полномочия и обязанности, не относящиеся к исключительной компетенции сессии.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7. Заместитель Председателя Молодежного Парламента: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1) представляет сессии отчет о деятельности Мол</w:t>
      </w:r>
      <w:r w:rsidRPr="00F82385">
        <w:rPr>
          <w:sz w:val="28"/>
          <w:szCs w:val="28"/>
        </w:rPr>
        <w:t>о</w:t>
      </w:r>
      <w:r w:rsidRPr="00F82385">
        <w:rPr>
          <w:sz w:val="28"/>
          <w:szCs w:val="28"/>
        </w:rPr>
        <w:t>дежного Парламента;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2) имеет другие полномочия и обязанности, не относящиеся к исключительной компетенции сессии, к полномочиям Председателя.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3) по поручению Председателя выполняет полномочия Председателя.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8. На время отсутствия председателя Молодежного Парламента ответственность за исполнение его обязанностей возлагается на заместителя председателя.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9. Полномочия председателя и его заместителей могут быть прекращены досро</w:t>
      </w:r>
      <w:r w:rsidRPr="00F82385">
        <w:rPr>
          <w:rFonts w:ascii="Times New Roman" w:hAnsi="Times New Roman" w:cs="Times New Roman"/>
          <w:sz w:val="28"/>
          <w:szCs w:val="28"/>
        </w:rPr>
        <w:t>ч</w:t>
      </w:r>
      <w:r w:rsidRPr="00F82385">
        <w:rPr>
          <w:rFonts w:ascii="Times New Roman" w:hAnsi="Times New Roman" w:cs="Times New Roman"/>
          <w:sz w:val="28"/>
          <w:szCs w:val="28"/>
        </w:rPr>
        <w:t>но в случае отставки или отзыва.</w:t>
      </w:r>
    </w:p>
    <w:p w:rsidR="008C21F4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10.  Отставка председателя и его заместителя осуществляется на основании их письменного заявления в случае болезни или в связи с иными обстоятельствами, делающими невозможным выполнение им своих обязанностей. Решение об удовлетвор</w:t>
      </w:r>
      <w:r w:rsidRPr="00F82385">
        <w:rPr>
          <w:sz w:val="28"/>
          <w:szCs w:val="28"/>
        </w:rPr>
        <w:t>е</w:t>
      </w:r>
      <w:r w:rsidRPr="00F82385">
        <w:rPr>
          <w:sz w:val="28"/>
          <w:szCs w:val="28"/>
        </w:rPr>
        <w:t>нии заявления об отставке председателя и его заместителя принимается на сессии М</w:t>
      </w:r>
      <w:r w:rsidRPr="00F82385">
        <w:rPr>
          <w:sz w:val="28"/>
          <w:szCs w:val="28"/>
        </w:rPr>
        <w:t>о</w:t>
      </w:r>
      <w:r w:rsidRPr="00F82385">
        <w:rPr>
          <w:sz w:val="28"/>
          <w:szCs w:val="28"/>
        </w:rPr>
        <w:t xml:space="preserve">лодежного Парламента большинством голосов присутствующих членов Молодежного Парламента. 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1"/>
        <w:gridCol w:w="7486"/>
      </w:tblGrid>
      <w:tr w:rsidR="008C21F4" w:rsidRPr="00F82385" w:rsidTr="004433B2">
        <w:tc>
          <w:tcPr>
            <w:tcW w:w="2061" w:type="dxa"/>
          </w:tcPr>
          <w:p w:rsidR="008C21F4" w:rsidRPr="00F82385" w:rsidRDefault="008C21F4" w:rsidP="004433B2">
            <w:pPr>
              <w:pStyle w:val="ConsPlusNormal"/>
              <w:ind w:left="709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Статья 5.</w:t>
            </w:r>
          </w:p>
        </w:tc>
        <w:tc>
          <w:tcPr>
            <w:tcW w:w="7486" w:type="dxa"/>
          </w:tcPr>
          <w:p w:rsidR="008C21F4" w:rsidRPr="00F82385" w:rsidRDefault="008C21F4" w:rsidP="004433B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Комиссии Молодежного Парламента</w:t>
            </w:r>
          </w:p>
        </w:tc>
      </w:tr>
    </w:tbl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1. Молодежный Парламент в периодах между сессиями для предварительного рассмотрения и внесения на сессию вопросов образует комиссии по направлениям своей деятельности.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2. Решение об образовании и упразднении комиссий принимается сессией Мол</w:t>
      </w:r>
      <w:r w:rsidRPr="00F82385">
        <w:rPr>
          <w:sz w:val="28"/>
          <w:szCs w:val="28"/>
        </w:rPr>
        <w:t>о</w:t>
      </w:r>
      <w:r w:rsidRPr="00F82385">
        <w:rPr>
          <w:sz w:val="28"/>
          <w:szCs w:val="28"/>
        </w:rPr>
        <w:t>дежного Парламента.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3. Состав комиссий избирается из числа членов Молодежного Парламента на до</w:t>
      </w:r>
      <w:r w:rsidRPr="00F82385">
        <w:rPr>
          <w:sz w:val="28"/>
          <w:szCs w:val="28"/>
        </w:rPr>
        <w:t>б</w:t>
      </w:r>
      <w:r w:rsidRPr="00F82385">
        <w:rPr>
          <w:sz w:val="28"/>
          <w:szCs w:val="28"/>
        </w:rPr>
        <w:t>ровольной основе.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4. Председатель комиссии избирается открытым голосованием большинством голосов от присутствующих на заседании соответствующей комиссии и принимается (утверждается)  се</w:t>
      </w:r>
      <w:r w:rsidRPr="00F82385">
        <w:rPr>
          <w:sz w:val="28"/>
          <w:szCs w:val="28"/>
        </w:rPr>
        <w:t>с</w:t>
      </w:r>
      <w:r w:rsidRPr="00F82385">
        <w:rPr>
          <w:sz w:val="28"/>
          <w:szCs w:val="28"/>
        </w:rPr>
        <w:t>сией открытым голосованием большинством голосов из числа членов Молодежного Парламента.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5. Проводят заседания председатели комиссий.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6. Председатель комиссии: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1) организует работу деятельности Молодежного Парламента по соответству</w:t>
      </w:r>
      <w:r w:rsidRPr="00F82385">
        <w:rPr>
          <w:sz w:val="28"/>
          <w:szCs w:val="28"/>
        </w:rPr>
        <w:t>ю</w:t>
      </w:r>
      <w:r w:rsidRPr="00F82385">
        <w:rPr>
          <w:sz w:val="28"/>
          <w:szCs w:val="28"/>
        </w:rPr>
        <w:t>щему направлению;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 xml:space="preserve">2) рассматривает текущие вопросы, связанные с деятельностью соответствующей комиссии и выносит предложения по улучшению работы  </w:t>
      </w:r>
      <w:r w:rsidRPr="00F82385">
        <w:rPr>
          <w:sz w:val="28"/>
          <w:szCs w:val="28"/>
        </w:rPr>
        <w:lastRenderedPageBreak/>
        <w:t>Молодежного Парламента, сессии;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 xml:space="preserve">3) </w:t>
      </w:r>
      <w:proofErr w:type="gramStart"/>
      <w:r w:rsidRPr="00F82385">
        <w:rPr>
          <w:sz w:val="28"/>
          <w:szCs w:val="28"/>
        </w:rPr>
        <w:t>отчитывается о</w:t>
      </w:r>
      <w:proofErr w:type="gramEnd"/>
      <w:r w:rsidRPr="00F82385">
        <w:rPr>
          <w:sz w:val="28"/>
          <w:szCs w:val="28"/>
        </w:rPr>
        <w:t xml:space="preserve"> проделанной работе Молодежного Парламента, сессии.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7. Для решения отдельных вопросов сессия Молодежного Парламента принимает решение о создании временных рабочих групп.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8. Комиссии могут избирать из своего состава заместителя Председателя комиссии, секретаря комиссии. Данные решения принимаются большинством голосов присутствующих на заседании комиссии членов соответствующей комиссии.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9. Полномочия председателя комиссии могут быть прекращены досрочно в п</w:t>
      </w:r>
      <w:r w:rsidRPr="00F82385">
        <w:rPr>
          <w:sz w:val="28"/>
          <w:szCs w:val="28"/>
        </w:rPr>
        <w:t>о</w:t>
      </w:r>
      <w:r w:rsidRPr="00F82385">
        <w:rPr>
          <w:sz w:val="28"/>
          <w:szCs w:val="28"/>
        </w:rPr>
        <w:t>рядке, предусмотренном для прекращения полномочий председателя Молодежного Парламента.</w:t>
      </w:r>
    </w:p>
    <w:p w:rsidR="008C21F4" w:rsidRPr="00F82385" w:rsidRDefault="008C21F4" w:rsidP="008C21F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2"/>
        <w:gridCol w:w="7509"/>
      </w:tblGrid>
      <w:tr w:rsidR="008C21F4" w:rsidRPr="00F82385" w:rsidTr="004433B2">
        <w:tc>
          <w:tcPr>
            <w:tcW w:w="2062" w:type="dxa"/>
          </w:tcPr>
          <w:p w:rsidR="008C21F4" w:rsidRPr="00F82385" w:rsidRDefault="008C21F4" w:rsidP="004433B2">
            <w:pPr>
              <w:pStyle w:val="ConsPlusNormal"/>
              <w:ind w:left="426" w:firstLine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Статья 6.</w:t>
            </w:r>
          </w:p>
        </w:tc>
        <w:tc>
          <w:tcPr>
            <w:tcW w:w="7509" w:type="dxa"/>
          </w:tcPr>
          <w:p w:rsidR="008C21F4" w:rsidRPr="00F82385" w:rsidRDefault="008C21F4" w:rsidP="004433B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Секретариат Молодежного Парламента</w:t>
            </w:r>
          </w:p>
        </w:tc>
      </w:tr>
    </w:tbl>
    <w:p w:rsidR="008C21F4" w:rsidRPr="00F82385" w:rsidRDefault="008C21F4" w:rsidP="008C21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385">
        <w:rPr>
          <w:sz w:val="28"/>
          <w:szCs w:val="28"/>
        </w:rPr>
        <w:t>1. Секретариат избирается на первой сессии Молодежного Парламента из числа членов Молодежного Парламента большинством голосов избранного числа членов в количестве не менее трех человек. При этом голосование может проводиться как по ка</w:t>
      </w:r>
      <w:r w:rsidRPr="00F82385">
        <w:rPr>
          <w:sz w:val="28"/>
          <w:szCs w:val="28"/>
        </w:rPr>
        <w:t>ж</w:t>
      </w:r>
      <w:r w:rsidRPr="00F82385">
        <w:rPr>
          <w:sz w:val="28"/>
          <w:szCs w:val="28"/>
        </w:rPr>
        <w:t>дой кандидатуре члена секретариата, так и по всему его составу в целом.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2. Руководитель секретариата избирается членами секретариата из своего состава путем открытого голосования и утверждается Молодежным Парламентом большинс</w:t>
      </w:r>
      <w:r w:rsidRPr="00F82385">
        <w:rPr>
          <w:sz w:val="28"/>
          <w:szCs w:val="28"/>
        </w:rPr>
        <w:t>т</w:t>
      </w:r>
      <w:r w:rsidRPr="00F82385">
        <w:rPr>
          <w:sz w:val="28"/>
          <w:szCs w:val="28"/>
        </w:rPr>
        <w:t>вом голосов присутствующих на сессии членов Молодежного Парламента.</w:t>
      </w:r>
    </w:p>
    <w:p w:rsidR="008C21F4" w:rsidRPr="00F82385" w:rsidRDefault="008C21F4" w:rsidP="008C21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385">
        <w:rPr>
          <w:sz w:val="28"/>
          <w:szCs w:val="28"/>
        </w:rPr>
        <w:t>3. Секретариат организует подсчет голосов, запись желающих выступить, ведет стенограммы, протокола сессии Молодежного Парламента, регис</w:t>
      </w:r>
      <w:r w:rsidRPr="00F82385">
        <w:rPr>
          <w:sz w:val="28"/>
          <w:szCs w:val="28"/>
        </w:rPr>
        <w:t>т</w:t>
      </w:r>
      <w:r w:rsidRPr="00F82385">
        <w:rPr>
          <w:sz w:val="28"/>
          <w:szCs w:val="28"/>
        </w:rPr>
        <w:t>рирует письменные предложения членов Молодежного Парламента, регистрирует вопросы, справки, сообщения, заявления, предложения и другие материалы членов в кач</w:t>
      </w:r>
      <w:r w:rsidRPr="00F82385">
        <w:rPr>
          <w:sz w:val="28"/>
          <w:szCs w:val="28"/>
        </w:rPr>
        <w:t>е</w:t>
      </w:r>
      <w:r w:rsidRPr="00F82385">
        <w:rPr>
          <w:sz w:val="28"/>
          <w:szCs w:val="28"/>
        </w:rPr>
        <w:t>стве документов, а также решает иные вопросы в соответствии с Регламентом.</w:t>
      </w:r>
    </w:p>
    <w:p w:rsidR="008C21F4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 xml:space="preserve">4. Полномочия </w:t>
      </w:r>
      <w:r>
        <w:rPr>
          <w:sz w:val="28"/>
          <w:szCs w:val="28"/>
        </w:rPr>
        <w:t xml:space="preserve">председателя </w:t>
      </w:r>
      <w:r w:rsidRPr="00F82385">
        <w:rPr>
          <w:sz w:val="28"/>
          <w:szCs w:val="28"/>
        </w:rPr>
        <w:t>секретариата могут быть прекращены досрочно в порядке, предусмотренном для прекращения полномочий председателя Молодежного Парламента.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</w:p>
    <w:p w:rsidR="008C21F4" w:rsidRDefault="008C21F4" w:rsidP="008C21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385">
        <w:rPr>
          <w:rFonts w:eastAsia="Calibri"/>
          <w:sz w:val="28"/>
          <w:szCs w:val="28"/>
          <w:lang w:eastAsia="en-US"/>
        </w:rPr>
        <w:t>Статья 7. Постоянные объединения Молодежного Парламента</w:t>
      </w:r>
    </w:p>
    <w:p w:rsidR="008C21F4" w:rsidRPr="00F82385" w:rsidRDefault="008C21F4" w:rsidP="008C21F4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82385">
        <w:rPr>
          <w:rFonts w:eastAsia="Calibri"/>
          <w:sz w:val="28"/>
          <w:szCs w:val="28"/>
          <w:lang w:eastAsia="en-US"/>
        </w:rPr>
        <w:t>Решением сессии могут создаваться Постоянные объединения Молодежного Парламента.</w:t>
      </w:r>
    </w:p>
    <w:p w:rsidR="008C21F4" w:rsidRPr="00F82385" w:rsidRDefault="008C21F4" w:rsidP="008C21F4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82385">
        <w:rPr>
          <w:rFonts w:eastAsia="Calibri"/>
          <w:sz w:val="28"/>
          <w:szCs w:val="28"/>
          <w:lang w:eastAsia="en-US"/>
        </w:rPr>
        <w:t>Вопросы, касающиеся деятельности постоянных объединений Молодежного Парламента, членства в Молодежном Парламенте регламентируются Положением о  постоянных объединений членов Молодежного Парламента, в части, не урегулированной Положением о Молодежном Парламенте, настоящим Регламентом.</w:t>
      </w:r>
    </w:p>
    <w:p w:rsidR="008C21F4" w:rsidRPr="00F82385" w:rsidRDefault="008C21F4" w:rsidP="008C21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8"/>
        <w:gridCol w:w="7778"/>
      </w:tblGrid>
      <w:tr w:rsidR="008C21F4" w:rsidRPr="00F82385" w:rsidTr="004433B2">
        <w:tc>
          <w:tcPr>
            <w:tcW w:w="2093" w:type="dxa"/>
          </w:tcPr>
          <w:p w:rsidR="008C21F4" w:rsidRPr="00F82385" w:rsidRDefault="008C21F4" w:rsidP="004433B2">
            <w:pPr>
              <w:pStyle w:val="ConsPlusNormal"/>
              <w:ind w:left="709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Статья 8.</w:t>
            </w:r>
          </w:p>
        </w:tc>
        <w:tc>
          <w:tcPr>
            <w:tcW w:w="8044" w:type="dxa"/>
          </w:tcPr>
          <w:p w:rsidR="008C21F4" w:rsidRPr="00F82385" w:rsidRDefault="008C21F4" w:rsidP="004433B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Члены Молодежного Парламента</w:t>
            </w:r>
          </w:p>
        </w:tc>
      </w:tr>
    </w:tbl>
    <w:p w:rsidR="008C21F4" w:rsidRPr="00F82385" w:rsidRDefault="008C21F4" w:rsidP="008C21F4">
      <w:pPr>
        <w:ind w:firstLine="720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1.  Члены Молодежного Парламента имеют право:</w:t>
      </w:r>
    </w:p>
    <w:p w:rsidR="008C21F4" w:rsidRPr="00F82385" w:rsidRDefault="008C21F4" w:rsidP="008C21F4">
      <w:pPr>
        <w:jc w:val="both"/>
        <w:rPr>
          <w:sz w:val="28"/>
          <w:szCs w:val="28"/>
        </w:rPr>
      </w:pPr>
      <w:r w:rsidRPr="00F82385">
        <w:rPr>
          <w:sz w:val="28"/>
          <w:szCs w:val="28"/>
        </w:rPr>
        <w:t xml:space="preserve">           1) избирать и быть избранным в руководящие органы Молодежного Парламента;</w:t>
      </w:r>
    </w:p>
    <w:p w:rsidR="008C21F4" w:rsidRPr="00F82385" w:rsidRDefault="008C21F4" w:rsidP="008C21F4">
      <w:pPr>
        <w:jc w:val="both"/>
        <w:rPr>
          <w:sz w:val="28"/>
          <w:szCs w:val="28"/>
        </w:rPr>
      </w:pPr>
      <w:r w:rsidRPr="00F82385">
        <w:rPr>
          <w:sz w:val="28"/>
          <w:szCs w:val="28"/>
        </w:rPr>
        <w:lastRenderedPageBreak/>
        <w:tab/>
        <w:t>2) участвовать в обсуждении вопросов, рассматриваемых Молодежным Парламентом;</w:t>
      </w:r>
    </w:p>
    <w:p w:rsidR="008C21F4" w:rsidRPr="00F82385" w:rsidRDefault="008C21F4" w:rsidP="008C21F4">
      <w:pPr>
        <w:jc w:val="both"/>
        <w:rPr>
          <w:sz w:val="28"/>
          <w:szCs w:val="28"/>
        </w:rPr>
      </w:pPr>
      <w:r w:rsidRPr="00F82385">
        <w:rPr>
          <w:sz w:val="28"/>
          <w:szCs w:val="28"/>
        </w:rPr>
        <w:tab/>
        <w:t>3) вносить на рассмотрение Молодежного Парламента вопросы, относящиеся  к его деятельности;</w:t>
      </w:r>
    </w:p>
    <w:p w:rsidR="008C21F4" w:rsidRPr="00F82385" w:rsidRDefault="008C21F4" w:rsidP="008C21F4">
      <w:pPr>
        <w:jc w:val="both"/>
        <w:rPr>
          <w:sz w:val="28"/>
          <w:szCs w:val="28"/>
        </w:rPr>
      </w:pPr>
      <w:r w:rsidRPr="00F82385">
        <w:rPr>
          <w:sz w:val="28"/>
          <w:szCs w:val="28"/>
        </w:rPr>
        <w:tab/>
        <w:t>4) обращаться по любым вопросам, связанным с деятельностью Молодежного Парламента в руководящие органы Молодежного Парламента;</w:t>
      </w:r>
    </w:p>
    <w:p w:rsidR="008C21F4" w:rsidRPr="00F82385" w:rsidRDefault="008C21F4" w:rsidP="008C21F4">
      <w:pPr>
        <w:jc w:val="both"/>
        <w:rPr>
          <w:sz w:val="28"/>
          <w:szCs w:val="28"/>
        </w:rPr>
      </w:pPr>
      <w:r w:rsidRPr="00F82385">
        <w:rPr>
          <w:sz w:val="28"/>
          <w:szCs w:val="28"/>
        </w:rPr>
        <w:tab/>
        <w:t>5) участвовать в реализации проектов и программ Молодежного Парламента;</w:t>
      </w:r>
    </w:p>
    <w:p w:rsidR="008C21F4" w:rsidRPr="00F82385" w:rsidRDefault="008C21F4" w:rsidP="008C21F4">
      <w:pPr>
        <w:jc w:val="both"/>
        <w:rPr>
          <w:sz w:val="28"/>
          <w:szCs w:val="28"/>
        </w:rPr>
      </w:pPr>
      <w:r w:rsidRPr="00F82385">
        <w:rPr>
          <w:sz w:val="28"/>
          <w:szCs w:val="28"/>
        </w:rPr>
        <w:tab/>
        <w:t>6) принимать участие в собраниях, дискуссиях и других мероприятиях, затрагивающих проблемы детей и молодежи;</w:t>
      </w:r>
    </w:p>
    <w:p w:rsidR="008C21F4" w:rsidRPr="00F82385" w:rsidRDefault="008C21F4" w:rsidP="008C21F4">
      <w:pPr>
        <w:jc w:val="both"/>
        <w:rPr>
          <w:sz w:val="28"/>
          <w:szCs w:val="28"/>
        </w:rPr>
      </w:pPr>
      <w:r w:rsidRPr="00F82385">
        <w:rPr>
          <w:sz w:val="28"/>
          <w:szCs w:val="28"/>
        </w:rPr>
        <w:tab/>
        <w:t>7) выйти из состава Молодежного Парламента, подав заявление о досрочном сложении полномочий.</w:t>
      </w:r>
    </w:p>
    <w:p w:rsidR="008C21F4" w:rsidRPr="00F82385" w:rsidRDefault="008C21F4" w:rsidP="008C21F4">
      <w:pPr>
        <w:jc w:val="both"/>
        <w:rPr>
          <w:sz w:val="28"/>
          <w:szCs w:val="28"/>
        </w:rPr>
      </w:pPr>
      <w:r w:rsidRPr="00F82385">
        <w:rPr>
          <w:sz w:val="28"/>
          <w:szCs w:val="28"/>
        </w:rPr>
        <w:tab/>
        <w:t>2. Член Молодежного Парламента обязан:</w:t>
      </w:r>
    </w:p>
    <w:p w:rsidR="008C21F4" w:rsidRPr="00F82385" w:rsidRDefault="008C21F4" w:rsidP="008C21F4">
      <w:pPr>
        <w:jc w:val="both"/>
        <w:rPr>
          <w:sz w:val="28"/>
          <w:szCs w:val="28"/>
        </w:rPr>
      </w:pPr>
      <w:r w:rsidRPr="00F82385">
        <w:rPr>
          <w:sz w:val="28"/>
          <w:szCs w:val="28"/>
        </w:rPr>
        <w:tab/>
        <w:t>1) действовать в соответствии с решениями Молодежного Парламента;</w:t>
      </w:r>
    </w:p>
    <w:p w:rsidR="008C21F4" w:rsidRPr="00F82385" w:rsidRDefault="008C21F4" w:rsidP="008C21F4">
      <w:pPr>
        <w:jc w:val="both"/>
        <w:rPr>
          <w:sz w:val="28"/>
          <w:szCs w:val="28"/>
        </w:rPr>
      </w:pPr>
      <w:r w:rsidRPr="00F82385">
        <w:rPr>
          <w:sz w:val="28"/>
          <w:szCs w:val="28"/>
        </w:rPr>
        <w:tab/>
        <w:t>2) участвовать в реализации целей и задач Молодежного Парламента;</w:t>
      </w:r>
    </w:p>
    <w:p w:rsidR="008C21F4" w:rsidRPr="00F82385" w:rsidRDefault="008C21F4" w:rsidP="008C21F4">
      <w:pPr>
        <w:jc w:val="both"/>
        <w:rPr>
          <w:sz w:val="28"/>
          <w:szCs w:val="28"/>
        </w:rPr>
      </w:pPr>
      <w:r w:rsidRPr="00F82385">
        <w:rPr>
          <w:sz w:val="28"/>
          <w:szCs w:val="28"/>
        </w:rPr>
        <w:tab/>
        <w:t>3) выполнять решения руководящих органов Молодежного Парламента;</w:t>
      </w:r>
    </w:p>
    <w:p w:rsidR="008C21F4" w:rsidRPr="00F82385" w:rsidRDefault="008C21F4" w:rsidP="008C21F4">
      <w:pPr>
        <w:jc w:val="both"/>
        <w:rPr>
          <w:sz w:val="28"/>
          <w:szCs w:val="28"/>
        </w:rPr>
      </w:pPr>
      <w:r w:rsidRPr="00F82385">
        <w:rPr>
          <w:sz w:val="28"/>
          <w:szCs w:val="28"/>
        </w:rPr>
        <w:tab/>
        <w:t>4) содействовать повышению авторитета Молодежного Парламента;</w:t>
      </w:r>
    </w:p>
    <w:p w:rsidR="008C21F4" w:rsidRPr="00F82385" w:rsidRDefault="008C21F4" w:rsidP="008C21F4">
      <w:pPr>
        <w:jc w:val="both"/>
        <w:rPr>
          <w:sz w:val="28"/>
          <w:szCs w:val="28"/>
        </w:rPr>
      </w:pPr>
      <w:r w:rsidRPr="00F82385">
        <w:rPr>
          <w:sz w:val="28"/>
          <w:szCs w:val="28"/>
        </w:rPr>
        <w:tab/>
        <w:t>5) соблюдать Регламент Молодежного Парламента;</w:t>
      </w:r>
    </w:p>
    <w:p w:rsidR="008C21F4" w:rsidRPr="00F82385" w:rsidRDefault="008C21F4" w:rsidP="008C21F4">
      <w:pPr>
        <w:jc w:val="both"/>
        <w:rPr>
          <w:sz w:val="28"/>
          <w:szCs w:val="28"/>
        </w:rPr>
      </w:pPr>
      <w:r w:rsidRPr="00F82385">
        <w:rPr>
          <w:sz w:val="28"/>
          <w:szCs w:val="28"/>
        </w:rPr>
        <w:tab/>
        <w:t>6) участвовать в сессиях Молодежного Парламента, работе его комиссий, а также реализовывать решения, принятые сессией Молодежного Парламента;</w:t>
      </w:r>
    </w:p>
    <w:p w:rsidR="008C21F4" w:rsidRPr="00F82385" w:rsidRDefault="008C21F4" w:rsidP="008C21F4">
      <w:pPr>
        <w:jc w:val="both"/>
        <w:rPr>
          <w:sz w:val="28"/>
          <w:szCs w:val="28"/>
        </w:rPr>
      </w:pPr>
      <w:r w:rsidRPr="00F82385">
        <w:rPr>
          <w:sz w:val="28"/>
          <w:szCs w:val="28"/>
        </w:rPr>
        <w:tab/>
        <w:t>7) не совершать действий и поступков, порочащих звание члена Молодежного Парламента.</w:t>
      </w:r>
    </w:p>
    <w:p w:rsidR="008C21F4" w:rsidRPr="00F82385" w:rsidRDefault="008C21F4" w:rsidP="008C21F4">
      <w:pPr>
        <w:ind w:firstLine="720"/>
        <w:jc w:val="both"/>
        <w:rPr>
          <w:sz w:val="28"/>
          <w:szCs w:val="28"/>
        </w:rPr>
      </w:pPr>
      <w:r w:rsidRPr="00F82385">
        <w:rPr>
          <w:sz w:val="28"/>
          <w:szCs w:val="28"/>
        </w:rPr>
        <w:t xml:space="preserve">3. Полномочия члена Молодежного Парламента могут быть прекращены в случае непосещения сессий Молодежного Парламента более двух раз подряд без уважительной причины, а также в случае неисполнения обязанностей члена Молодежного Парламента, предусмотренных частью 3 настоящей статьи. Решение о неисполнении обязанностей члена Молодежного Парламента, предусмотренных частью 2 настоящей статьи, принимается Решением Молодежного Парламента, с учетом оценки всех обстоятельств, уважительностью причин такого неисполнения. Решение Молодежного Парламента направляется в орган, принявший решение о делегировании члена Молодежного Парламента, для принятия/ </w:t>
      </w:r>
      <w:proofErr w:type="gramStart"/>
      <w:r w:rsidRPr="00F82385">
        <w:rPr>
          <w:sz w:val="28"/>
          <w:szCs w:val="28"/>
        </w:rPr>
        <w:t>не принятия</w:t>
      </w:r>
      <w:proofErr w:type="gramEnd"/>
      <w:r w:rsidRPr="00F82385">
        <w:rPr>
          <w:sz w:val="28"/>
          <w:szCs w:val="28"/>
        </w:rPr>
        <w:t xml:space="preserve"> решения об отзыве члена Молодежного Парламента. Решение о прекращении полномочий члена Молодежного Парламента  принимается на сессии Молодежного Парламента.</w:t>
      </w:r>
    </w:p>
    <w:p w:rsidR="008C21F4" w:rsidRPr="00F82385" w:rsidRDefault="008C21F4" w:rsidP="008C21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1"/>
        <w:gridCol w:w="7"/>
        <w:gridCol w:w="7778"/>
      </w:tblGrid>
      <w:tr w:rsidR="008C21F4" w:rsidRPr="00F82385" w:rsidTr="004433B2">
        <w:tc>
          <w:tcPr>
            <w:tcW w:w="2071" w:type="dxa"/>
          </w:tcPr>
          <w:p w:rsidR="008C21F4" w:rsidRPr="00F82385" w:rsidRDefault="008C21F4" w:rsidP="004433B2">
            <w:pPr>
              <w:ind w:left="709"/>
              <w:jc w:val="both"/>
              <w:rPr>
                <w:sz w:val="28"/>
                <w:szCs w:val="28"/>
              </w:rPr>
            </w:pPr>
            <w:r w:rsidRPr="00F82385">
              <w:rPr>
                <w:sz w:val="28"/>
                <w:szCs w:val="28"/>
              </w:rPr>
              <w:t>Глава 3.</w:t>
            </w:r>
          </w:p>
        </w:tc>
        <w:tc>
          <w:tcPr>
            <w:tcW w:w="7785" w:type="dxa"/>
            <w:gridSpan w:val="2"/>
          </w:tcPr>
          <w:p w:rsidR="008C21F4" w:rsidRPr="00F82385" w:rsidRDefault="008C21F4" w:rsidP="004433B2">
            <w:pPr>
              <w:jc w:val="both"/>
              <w:rPr>
                <w:sz w:val="28"/>
                <w:szCs w:val="28"/>
              </w:rPr>
            </w:pPr>
            <w:r w:rsidRPr="00F82385">
              <w:rPr>
                <w:sz w:val="28"/>
                <w:szCs w:val="28"/>
              </w:rPr>
              <w:t>ПОРЯДОК РАБОТЫ МОЛОДЕЖНОГО ПАРЛАМЕНТА</w:t>
            </w:r>
          </w:p>
        </w:tc>
      </w:tr>
      <w:tr w:rsidR="008C21F4" w:rsidRPr="00F82385" w:rsidTr="004433B2">
        <w:tc>
          <w:tcPr>
            <w:tcW w:w="2078" w:type="dxa"/>
            <w:gridSpan w:val="2"/>
          </w:tcPr>
          <w:p w:rsidR="008C21F4" w:rsidRPr="00F82385" w:rsidRDefault="008C21F4" w:rsidP="004433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Статья 9.</w:t>
            </w:r>
          </w:p>
        </w:tc>
        <w:tc>
          <w:tcPr>
            <w:tcW w:w="7778" w:type="dxa"/>
          </w:tcPr>
          <w:p w:rsidR="008C21F4" w:rsidRPr="00F82385" w:rsidRDefault="008C21F4" w:rsidP="004433B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Формы деятельности Молодежного Парламента</w:t>
            </w:r>
          </w:p>
        </w:tc>
      </w:tr>
    </w:tbl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1. Молодежный Парламент осуществляет свою деятельность в формах: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1) сессия Молодежного Парламента;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2) заседания комиссий, объединений, рабочих групп Молодежного Парламента.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3) участия членов Молодежного Парламента в работе муниципальных молодежных организаций, в собраниях образовательных учреждений, орг</w:t>
      </w:r>
      <w:r w:rsidRPr="00F82385">
        <w:rPr>
          <w:rFonts w:ascii="Times New Roman" w:hAnsi="Times New Roman" w:cs="Times New Roman"/>
          <w:sz w:val="28"/>
          <w:szCs w:val="28"/>
        </w:rPr>
        <w:t>а</w:t>
      </w:r>
      <w:r w:rsidRPr="00F82385">
        <w:rPr>
          <w:rFonts w:ascii="Times New Roman" w:hAnsi="Times New Roman" w:cs="Times New Roman"/>
          <w:sz w:val="28"/>
          <w:szCs w:val="28"/>
        </w:rPr>
        <w:t>нов политических партий и общественных объединений, зарегистрированных молоде</w:t>
      </w:r>
      <w:r w:rsidRPr="00F82385">
        <w:rPr>
          <w:rFonts w:ascii="Times New Roman" w:hAnsi="Times New Roman" w:cs="Times New Roman"/>
          <w:sz w:val="28"/>
          <w:szCs w:val="28"/>
        </w:rPr>
        <w:t>ж</w:t>
      </w:r>
      <w:r w:rsidRPr="00F82385">
        <w:rPr>
          <w:rFonts w:ascii="Times New Roman" w:hAnsi="Times New Roman" w:cs="Times New Roman"/>
          <w:sz w:val="28"/>
          <w:szCs w:val="28"/>
        </w:rPr>
        <w:t>ных организаций.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7642"/>
      </w:tblGrid>
      <w:tr w:rsidR="008C21F4" w:rsidRPr="00F82385" w:rsidTr="004433B2">
        <w:tc>
          <w:tcPr>
            <w:tcW w:w="2235" w:type="dxa"/>
          </w:tcPr>
          <w:p w:rsidR="008C21F4" w:rsidRPr="00F82385" w:rsidRDefault="008C21F4" w:rsidP="004433B2">
            <w:pPr>
              <w:pStyle w:val="ConsPlusNormal"/>
              <w:ind w:left="709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Статья 10.</w:t>
            </w:r>
          </w:p>
        </w:tc>
        <w:tc>
          <w:tcPr>
            <w:tcW w:w="7902" w:type="dxa"/>
          </w:tcPr>
          <w:p w:rsidR="008C21F4" w:rsidRPr="00F82385" w:rsidRDefault="008C21F4" w:rsidP="004433B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 xml:space="preserve">Первая сессия Молодежного Парламента </w:t>
            </w:r>
          </w:p>
        </w:tc>
      </w:tr>
    </w:tbl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1. Первая сессия Молодежного Парламента проводится в соответствии с н</w:t>
      </w:r>
      <w:r w:rsidRPr="00F82385">
        <w:rPr>
          <w:rFonts w:ascii="Times New Roman" w:hAnsi="Times New Roman" w:cs="Times New Roman"/>
          <w:sz w:val="28"/>
          <w:szCs w:val="28"/>
        </w:rPr>
        <w:t>а</w:t>
      </w:r>
      <w:r w:rsidRPr="00F82385">
        <w:rPr>
          <w:rFonts w:ascii="Times New Roman" w:hAnsi="Times New Roman" w:cs="Times New Roman"/>
          <w:sz w:val="28"/>
          <w:szCs w:val="28"/>
        </w:rPr>
        <w:t>стоящим Регламентом.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2. Подготовка первой сессии Молодежного Парламента, формирование ее повестки дня, оповещение членов Молодежного Парламента о дате, времени и месте проведения сессии, а также решение иных организационных вопросов возлагается на организационный  отдел Администрации района, ведущего специалиста по делам молодежи Администрации района.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3. Первую сессию Молодежного Парламента открывает и ведет до момента избрания председателя Молодежного Парламента руководитель представительного органа района.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4. На первой сессии Молодежного Парламента: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1) подтверждаются полномочия членов Молодежного Парламента;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2) утверждается регламент Молодежного Парламента;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3) избирается секретариат Молодежного Парламента;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4) избирается председатель Молодежного Парламента;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5) избирается заместитель председателя Молодежного Парламента;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6) утверждается структура Молодежного Парламента;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7) избираются комиссии и председатели комиссий Молодежного Парламента.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4"/>
        <w:gridCol w:w="7532"/>
      </w:tblGrid>
      <w:tr w:rsidR="008C21F4" w:rsidRPr="00F82385" w:rsidTr="004433B2">
        <w:tc>
          <w:tcPr>
            <w:tcW w:w="2376" w:type="dxa"/>
          </w:tcPr>
          <w:p w:rsidR="008C21F4" w:rsidRPr="00F82385" w:rsidRDefault="008C21F4" w:rsidP="004433B2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Статья 11.</w:t>
            </w:r>
          </w:p>
        </w:tc>
        <w:tc>
          <w:tcPr>
            <w:tcW w:w="7761" w:type="dxa"/>
          </w:tcPr>
          <w:p w:rsidR="008C21F4" w:rsidRPr="00F82385" w:rsidRDefault="008C21F4" w:rsidP="004433B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Заседания Молодежного Парламента</w:t>
            </w:r>
          </w:p>
        </w:tc>
      </w:tr>
    </w:tbl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1. Член Молодежного Парламента обязан присутствовать на сессиях Мол</w:t>
      </w:r>
      <w:r w:rsidRPr="00F82385">
        <w:rPr>
          <w:rFonts w:ascii="Times New Roman" w:hAnsi="Times New Roman" w:cs="Times New Roman"/>
          <w:sz w:val="28"/>
          <w:szCs w:val="28"/>
        </w:rPr>
        <w:t>о</w:t>
      </w:r>
      <w:r w:rsidRPr="00F82385">
        <w:rPr>
          <w:rFonts w:ascii="Times New Roman" w:hAnsi="Times New Roman" w:cs="Times New Roman"/>
          <w:sz w:val="28"/>
          <w:szCs w:val="28"/>
        </w:rPr>
        <w:t>дежного Парламента.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2. О невозможности присутствовать на сессии член Молодежного Парламента заблаговременно и с обязательным указанием причины отсутствия в письменной форме информирует председателя Молодежного Парламента либо его заместителя.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3. В работе Молодежного Парламента могут принимать участие депутаты Родинского районного Совета депутатов, члены Избирательной комиссии, представители органов государственной власти и местного самоуправления.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4. Перед началом сессии проводится регистрация прибывших членов Мол</w:t>
      </w:r>
      <w:r w:rsidRPr="00F82385">
        <w:rPr>
          <w:rFonts w:ascii="Times New Roman" w:hAnsi="Times New Roman" w:cs="Times New Roman"/>
          <w:sz w:val="28"/>
          <w:szCs w:val="28"/>
        </w:rPr>
        <w:t>о</w:t>
      </w:r>
      <w:r w:rsidRPr="00F82385">
        <w:rPr>
          <w:rFonts w:ascii="Times New Roman" w:hAnsi="Times New Roman" w:cs="Times New Roman"/>
          <w:sz w:val="28"/>
          <w:szCs w:val="28"/>
        </w:rPr>
        <w:t>дежного Парламента и приглашенных лиц. Данные о регистрации участников заседания заносятся в протокол.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5. Проекты повестки дня сессии, форм</w:t>
      </w:r>
      <w:r w:rsidRPr="00F82385">
        <w:rPr>
          <w:sz w:val="28"/>
          <w:szCs w:val="28"/>
        </w:rPr>
        <w:t>и</w:t>
      </w:r>
      <w:r w:rsidRPr="00F82385">
        <w:rPr>
          <w:sz w:val="28"/>
          <w:szCs w:val="28"/>
        </w:rPr>
        <w:t>руются председателем Молодежного Парламента на основании предложений, внесе</w:t>
      </w:r>
      <w:r w:rsidRPr="00F82385">
        <w:rPr>
          <w:sz w:val="28"/>
          <w:szCs w:val="28"/>
        </w:rPr>
        <w:t>н</w:t>
      </w:r>
      <w:r w:rsidRPr="00F82385">
        <w:rPr>
          <w:sz w:val="28"/>
          <w:szCs w:val="28"/>
        </w:rPr>
        <w:t>ных комиссиями Молодежного Парламента. Проект повестки обсуждае</w:t>
      </w:r>
      <w:r w:rsidRPr="00F82385">
        <w:rPr>
          <w:sz w:val="28"/>
          <w:szCs w:val="28"/>
        </w:rPr>
        <w:t>т</w:t>
      </w:r>
      <w:r w:rsidRPr="00F82385">
        <w:rPr>
          <w:sz w:val="28"/>
          <w:szCs w:val="28"/>
        </w:rPr>
        <w:t>ся с председателями комиссий.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6. Заседания сессии Молодежного Парламента начинаются с утверждения повес</w:t>
      </w:r>
      <w:r w:rsidRPr="00F82385">
        <w:rPr>
          <w:rFonts w:ascii="Times New Roman" w:hAnsi="Times New Roman" w:cs="Times New Roman"/>
          <w:sz w:val="28"/>
          <w:szCs w:val="28"/>
        </w:rPr>
        <w:t>т</w:t>
      </w:r>
      <w:r w:rsidRPr="00F82385">
        <w:rPr>
          <w:rFonts w:ascii="Times New Roman" w:hAnsi="Times New Roman" w:cs="Times New Roman"/>
          <w:sz w:val="28"/>
          <w:szCs w:val="28"/>
        </w:rPr>
        <w:t>ки дня сессии.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82385">
        <w:rPr>
          <w:rFonts w:ascii="Times New Roman" w:hAnsi="Times New Roman" w:cs="Times New Roman"/>
          <w:sz w:val="28"/>
          <w:szCs w:val="28"/>
        </w:rPr>
        <w:t>. Продолжительность сессии, в том числе продолжительность рассмотрения каждого вопроса, планируется с учетом сложности вопросов, включенных в повестку дня сессии.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82385">
        <w:rPr>
          <w:sz w:val="28"/>
          <w:szCs w:val="28"/>
        </w:rPr>
        <w:t xml:space="preserve">. Решения сессии, заседания комиссий принимаются открытым </w:t>
      </w:r>
      <w:r w:rsidRPr="00F82385">
        <w:rPr>
          <w:sz w:val="28"/>
          <w:szCs w:val="28"/>
        </w:rPr>
        <w:lastRenderedPageBreak/>
        <w:t>голосованием.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82385">
        <w:rPr>
          <w:sz w:val="28"/>
          <w:szCs w:val="28"/>
        </w:rPr>
        <w:t>. Количественное голосование представляет собой выбор вариантов ответа: «за», «против».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5"/>
        <w:gridCol w:w="7242"/>
      </w:tblGrid>
      <w:tr w:rsidR="008C21F4" w:rsidRPr="00F82385" w:rsidTr="004433B2">
        <w:tc>
          <w:tcPr>
            <w:tcW w:w="2305" w:type="dxa"/>
          </w:tcPr>
          <w:p w:rsidR="008C21F4" w:rsidRPr="00F82385" w:rsidRDefault="008C21F4" w:rsidP="004433B2">
            <w:pPr>
              <w:pStyle w:val="ConsPlusNormal"/>
              <w:ind w:left="709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Статья 12.</w:t>
            </w:r>
          </w:p>
        </w:tc>
        <w:tc>
          <w:tcPr>
            <w:tcW w:w="7242" w:type="dxa"/>
          </w:tcPr>
          <w:p w:rsidR="008C21F4" w:rsidRPr="00F82385" w:rsidRDefault="008C21F4" w:rsidP="004433B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на сессии Молодежного Парламе</w:t>
            </w: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</w:tc>
      </w:tr>
    </w:tbl>
    <w:p w:rsidR="008C21F4" w:rsidRPr="00F82385" w:rsidRDefault="008C21F4" w:rsidP="008C21F4">
      <w:pPr>
        <w:pStyle w:val="ConsNormal"/>
        <w:numPr>
          <w:ilvl w:val="0"/>
          <w:numId w:val="2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Председательствующим на сессии Молодежного Парламента является Председатель Молодежного Парламента, а в случае его отсутствия –  заместитель или иной член Молодежного Парламента по поручению Председателя Молодежного Парламента.</w:t>
      </w:r>
    </w:p>
    <w:p w:rsidR="008C21F4" w:rsidRPr="00F82385" w:rsidRDefault="008C21F4" w:rsidP="008C21F4">
      <w:pPr>
        <w:pStyle w:val="ConsNormal"/>
        <w:numPr>
          <w:ilvl w:val="0"/>
          <w:numId w:val="2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Председательствующий на сессии Молодежного Парламента  в ходе сессии:</w:t>
      </w:r>
    </w:p>
    <w:p w:rsidR="008C21F4" w:rsidRPr="00F82385" w:rsidRDefault="008C21F4" w:rsidP="008C21F4">
      <w:pPr>
        <w:ind w:firstLine="567"/>
        <w:jc w:val="both"/>
        <w:rPr>
          <w:rFonts w:eastAsia="Calibri"/>
          <w:sz w:val="28"/>
          <w:szCs w:val="28"/>
        </w:rPr>
      </w:pPr>
      <w:r w:rsidRPr="00F82385">
        <w:rPr>
          <w:sz w:val="28"/>
          <w:szCs w:val="28"/>
        </w:rPr>
        <w:t>1) обеспечивает соблюдение Регламента, повестки дня и порядка проведения се</w:t>
      </w:r>
      <w:r w:rsidRPr="00F82385">
        <w:rPr>
          <w:sz w:val="28"/>
          <w:szCs w:val="28"/>
        </w:rPr>
        <w:t>с</w:t>
      </w:r>
      <w:r w:rsidRPr="00F82385">
        <w:rPr>
          <w:sz w:val="28"/>
          <w:szCs w:val="28"/>
        </w:rPr>
        <w:t>сии;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2) ставит на обсуждение вопросы утвержденной повестки дня сессии в устано</w:t>
      </w:r>
      <w:r w:rsidRPr="00F82385">
        <w:rPr>
          <w:sz w:val="28"/>
          <w:szCs w:val="28"/>
        </w:rPr>
        <w:t>в</w:t>
      </w:r>
      <w:r w:rsidRPr="00F82385">
        <w:rPr>
          <w:sz w:val="28"/>
          <w:szCs w:val="28"/>
        </w:rPr>
        <w:t>ленной последовательности;</w:t>
      </w:r>
    </w:p>
    <w:p w:rsidR="008C21F4" w:rsidRPr="00F82385" w:rsidRDefault="008C21F4" w:rsidP="008C21F4">
      <w:pPr>
        <w:ind w:firstLine="567"/>
        <w:jc w:val="both"/>
        <w:rPr>
          <w:rFonts w:eastAsia="Calibri"/>
          <w:sz w:val="28"/>
          <w:szCs w:val="28"/>
        </w:rPr>
      </w:pPr>
      <w:r w:rsidRPr="00F82385">
        <w:rPr>
          <w:sz w:val="28"/>
          <w:szCs w:val="28"/>
        </w:rPr>
        <w:t>3) предоставляет слово для выступления в порядке поступления заявок, если иной порядок не установлен Регламентом; в случае нарушения Регламента вправе прервать и предупредить оратора, при повторном нарушении - лишить его слова;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4) оглашает письменные заявления и справки членов Молодежного Парламента, предоставляет присутствующим слово для вопросов и справок, а также для замечаний по ведению сессии, предложений и поправок к проектам решений Молодежного Парламента, для выступлений по мотивам голосования;</w:t>
      </w:r>
    </w:p>
    <w:p w:rsidR="008C21F4" w:rsidRPr="00F82385" w:rsidRDefault="008C21F4" w:rsidP="008C21F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85">
        <w:rPr>
          <w:rFonts w:ascii="Times New Roman" w:hAnsi="Times New Roman" w:cs="Times New Roman"/>
          <w:sz w:val="28"/>
          <w:szCs w:val="28"/>
        </w:rPr>
        <w:t>5) проводит голосование по вопросам, требующим решения Молодежного Парл</w:t>
      </w:r>
      <w:r w:rsidRPr="00F82385">
        <w:rPr>
          <w:rFonts w:ascii="Times New Roman" w:hAnsi="Times New Roman" w:cs="Times New Roman"/>
          <w:sz w:val="28"/>
          <w:szCs w:val="28"/>
        </w:rPr>
        <w:t>а</w:t>
      </w:r>
      <w:r w:rsidRPr="00F82385">
        <w:rPr>
          <w:rFonts w:ascii="Times New Roman" w:hAnsi="Times New Roman" w:cs="Times New Roman"/>
          <w:sz w:val="28"/>
          <w:szCs w:val="28"/>
        </w:rPr>
        <w:t>мента, и объявляет результаты голосования;</w:t>
      </w:r>
    </w:p>
    <w:p w:rsidR="008C21F4" w:rsidRPr="00F82385" w:rsidRDefault="008C21F4" w:rsidP="008C21F4">
      <w:pPr>
        <w:ind w:firstLine="567"/>
        <w:jc w:val="both"/>
        <w:rPr>
          <w:rFonts w:eastAsia="Calibri"/>
          <w:sz w:val="28"/>
          <w:szCs w:val="28"/>
        </w:rPr>
      </w:pPr>
      <w:r w:rsidRPr="00F82385">
        <w:rPr>
          <w:sz w:val="28"/>
          <w:szCs w:val="28"/>
        </w:rPr>
        <w:t>6) организует работу секретариата;</w:t>
      </w:r>
    </w:p>
    <w:p w:rsidR="008C21F4" w:rsidRPr="00F82385" w:rsidRDefault="008C21F4" w:rsidP="008C21F4">
      <w:pPr>
        <w:ind w:firstLine="567"/>
        <w:jc w:val="both"/>
        <w:rPr>
          <w:rFonts w:eastAsia="Calibri"/>
          <w:sz w:val="28"/>
          <w:szCs w:val="28"/>
        </w:rPr>
      </w:pPr>
      <w:r w:rsidRPr="00F82385">
        <w:rPr>
          <w:sz w:val="28"/>
          <w:szCs w:val="28"/>
        </w:rPr>
        <w:t>7) пользуется другими правами, установленными Регламентом.</w:t>
      </w:r>
    </w:p>
    <w:p w:rsidR="008C21F4" w:rsidRPr="00F82385" w:rsidRDefault="008C21F4" w:rsidP="008C21F4">
      <w:pPr>
        <w:ind w:firstLine="567"/>
        <w:jc w:val="both"/>
        <w:rPr>
          <w:rFonts w:eastAsia="Calibri"/>
          <w:sz w:val="28"/>
          <w:szCs w:val="28"/>
        </w:rPr>
      </w:pPr>
      <w:r w:rsidRPr="00F82385">
        <w:rPr>
          <w:sz w:val="28"/>
          <w:szCs w:val="28"/>
        </w:rPr>
        <w:t>2. Председательствующий в ходе сессий не вправе:</w:t>
      </w:r>
    </w:p>
    <w:p w:rsidR="008C21F4" w:rsidRPr="00F82385" w:rsidRDefault="008C21F4" w:rsidP="008C21F4">
      <w:pPr>
        <w:ind w:firstLine="567"/>
        <w:jc w:val="both"/>
        <w:rPr>
          <w:rFonts w:eastAsia="Calibri"/>
          <w:sz w:val="28"/>
          <w:szCs w:val="28"/>
        </w:rPr>
      </w:pPr>
      <w:r w:rsidRPr="00F82385">
        <w:rPr>
          <w:sz w:val="28"/>
          <w:szCs w:val="28"/>
        </w:rPr>
        <w:t>1) перебивать выступающего, делать ему замечания, кроме случаев, предусмо</w:t>
      </w:r>
      <w:r w:rsidRPr="00F82385">
        <w:rPr>
          <w:sz w:val="28"/>
          <w:szCs w:val="28"/>
        </w:rPr>
        <w:t>т</w:t>
      </w:r>
      <w:r w:rsidRPr="00F82385">
        <w:rPr>
          <w:sz w:val="28"/>
          <w:szCs w:val="28"/>
        </w:rPr>
        <w:t>ренных настоящим Регламентом;</w:t>
      </w:r>
    </w:p>
    <w:p w:rsidR="008C21F4" w:rsidRPr="00F82385" w:rsidRDefault="008C21F4" w:rsidP="008C21F4">
      <w:pPr>
        <w:ind w:firstLine="567"/>
        <w:jc w:val="both"/>
        <w:rPr>
          <w:rFonts w:eastAsia="Calibri"/>
          <w:sz w:val="28"/>
          <w:szCs w:val="28"/>
        </w:rPr>
      </w:pPr>
      <w:r w:rsidRPr="00F82385">
        <w:rPr>
          <w:sz w:val="28"/>
          <w:szCs w:val="28"/>
        </w:rPr>
        <w:t>2) комментировать выступления, давать оценку выступлению или выступающему кроме случаев, предусмо</w:t>
      </w:r>
      <w:r w:rsidRPr="00F82385">
        <w:rPr>
          <w:sz w:val="28"/>
          <w:szCs w:val="28"/>
        </w:rPr>
        <w:t>т</w:t>
      </w:r>
      <w:r w:rsidRPr="00F82385">
        <w:rPr>
          <w:sz w:val="28"/>
          <w:szCs w:val="28"/>
        </w:rPr>
        <w:t>ренных настоящим Регламентом;</w:t>
      </w:r>
    </w:p>
    <w:p w:rsidR="008C21F4" w:rsidRPr="00F82385" w:rsidRDefault="008C21F4" w:rsidP="008C21F4">
      <w:pPr>
        <w:ind w:firstLine="567"/>
        <w:jc w:val="both"/>
        <w:rPr>
          <w:rFonts w:eastAsia="Calibri"/>
          <w:sz w:val="28"/>
          <w:szCs w:val="28"/>
        </w:rPr>
      </w:pPr>
      <w:r w:rsidRPr="00F82385">
        <w:rPr>
          <w:sz w:val="28"/>
          <w:szCs w:val="28"/>
        </w:rPr>
        <w:t>3) без согласия Молодежного Парламента изменять порядок проведения сессии.</w:t>
      </w:r>
    </w:p>
    <w:p w:rsidR="008C21F4" w:rsidRPr="00F82385" w:rsidRDefault="008C21F4" w:rsidP="008C21F4">
      <w:pPr>
        <w:ind w:firstLine="567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8"/>
        <w:gridCol w:w="7508"/>
      </w:tblGrid>
      <w:tr w:rsidR="008C21F4" w:rsidRPr="00F82385" w:rsidTr="004433B2">
        <w:tc>
          <w:tcPr>
            <w:tcW w:w="2376" w:type="dxa"/>
          </w:tcPr>
          <w:p w:rsidR="008C21F4" w:rsidRPr="00F82385" w:rsidRDefault="008C21F4" w:rsidP="004433B2">
            <w:pPr>
              <w:pStyle w:val="ConsPlusNormal"/>
              <w:ind w:left="709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Статья 13.</w:t>
            </w:r>
          </w:p>
        </w:tc>
        <w:tc>
          <w:tcPr>
            <w:tcW w:w="7761" w:type="dxa"/>
          </w:tcPr>
          <w:p w:rsidR="008C21F4" w:rsidRPr="00F82385" w:rsidRDefault="008C21F4" w:rsidP="004433B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Молодежного Парламента </w:t>
            </w:r>
          </w:p>
        </w:tc>
      </w:tr>
    </w:tbl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1. Результаты голосования по всем вопросам вносятся в протокол се</w:t>
      </w:r>
      <w:r w:rsidRPr="00F82385">
        <w:rPr>
          <w:sz w:val="28"/>
          <w:szCs w:val="28"/>
        </w:rPr>
        <w:t>с</w:t>
      </w:r>
      <w:r w:rsidRPr="00F82385">
        <w:rPr>
          <w:sz w:val="28"/>
          <w:szCs w:val="28"/>
        </w:rPr>
        <w:t>сии.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2. В протоколе указываются: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1) дата и место проведения сессии;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2) фамилия и инициалы председательствующего на сессии;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3) число присутствующих на сессии членов Молодежного Парламента;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4) должности, фамилии и инициалы приглашенных на сессию лиц;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5) повестка сессии с указанием фамилии и инициалов докладчика и содокла</w:t>
      </w:r>
      <w:r w:rsidRPr="00F82385">
        <w:rPr>
          <w:sz w:val="28"/>
          <w:szCs w:val="28"/>
        </w:rPr>
        <w:t>д</w:t>
      </w:r>
      <w:r w:rsidRPr="00F82385">
        <w:rPr>
          <w:sz w:val="28"/>
          <w:szCs w:val="28"/>
        </w:rPr>
        <w:t xml:space="preserve">чика по каждому вопросу, а также лица, выдвинувшего данный вопрос </w:t>
      </w:r>
      <w:r w:rsidRPr="00F82385">
        <w:rPr>
          <w:sz w:val="28"/>
          <w:szCs w:val="28"/>
        </w:rPr>
        <w:lastRenderedPageBreak/>
        <w:t>на рассмотрение;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6) фамилии и инициалы членов Молодежного Парламента, выступивших в прен</w:t>
      </w:r>
      <w:r w:rsidRPr="00F82385">
        <w:rPr>
          <w:sz w:val="28"/>
          <w:szCs w:val="28"/>
        </w:rPr>
        <w:t>и</w:t>
      </w:r>
      <w:r w:rsidRPr="00F82385">
        <w:rPr>
          <w:sz w:val="28"/>
          <w:szCs w:val="28"/>
        </w:rPr>
        <w:t>ях или внесших предложения с кратким содержанием выступления;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7) результаты голосования по каждому вопросу повестки заседания.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3. Протоколы оформляются не более чем в десятидневный срок после заседания и передаются на подпись председательствующему на сессии.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4. Оформленные и подписанные протоколы сессий направляются на хранение в отдел по делам архивов Администрации района.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0"/>
        <w:gridCol w:w="7251"/>
      </w:tblGrid>
      <w:tr w:rsidR="008C21F4" w:rsidRPr="00F82385" w:rsidTr="004433B2">
        <w:tc>
          <w:tcPr>
            <w:tcW w:w="2320" w:type="dxa"/>
          </w:tcPr>
          <w:p w:rsidR="008C21F4" w:rsidRPr="00F82385" w:rsidRDefault="008C21F4" w:rsidP="004433B2">
            <w:pPr>
              <w:pStyle w:val="ConsPlusNormal"/>
              <w:ind w:left="709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Статья 14.</w:t>
            </w:r>
          </w:p>
        </w:tc>
        <w:tc>
          <w:tcPr>
            <w:tcW w:w="7251" w:type="dxa"/>
          </w:tcPr>
          <w:p w:rsidR="008C21F4" w:rsidRPr="00F82385" w:rsidRDefault="008C21F4" w:rsidP="004433B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Регламент </w:t>
            </w:r>
          </w:p>
        </w:tc>
      </w:tr>
    </w:tbl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>1. Предложения об изменениях в настоящий Регламент могут вносить все члены Молодежного Парламента в письменном виде.</w:t>
      </w:r>
    </w:p>
    <w:p w:rsidR="008C21F4" w:rsidRDefault="008C21F4" w:rsidP="008C21F4">
      <w:pPr>
        <w:ind w:firstLine="567"/>
        <w:jc w:val="both"/>
        <w:rPr>
          <w:sz w:val="28"/>
          <w:szCs w:val="28"/>
        </w:rPr>
      </w:pPr>
      <w:r w:rsidRPr="00F82385">
        <w:rPr>
          <w:sz w:val="28"/>
          <w:szCs w:val="28"/>
        </w:rPr>
        <w:t xml:space="preserve">2. Окончательное решение по этому вопросу принимается сессией Молодежного Парламента. </w:t>
      </w:r>
    </w:p>
    <w:p w:rsidR="008C21F4" w:rsidRPr="00F82385" w:rsidRDefault="008C21F4" w:rsidP="008C21F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0"/>
        <w:gridCol w:w="7251"/>
      </w:tblGrid>
      <w:tr w:rsidR="008C21F4" w:rsidRPr="00F82385" w:rsidTr="004433B2">
        <w:tc>
          <w:tcPr>
            <w:tcW w:w="2320" w:type="dxa"/>
          </w:tcPr>
          <w:p w:rsidR="008C21F4" w:rsidRPr="00F82385" w:rsidRDefault="008C21F4" w:rsidP="004433B2">
            <w:pPr>
              <w:pStyle w:val="ConsPlusNormal"/>
              <w:ind w:left="709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>Статья 15.</w:t>
            </w:r>
          </w:p>
        </w:tc>
        <w:tc>
          <w:tcPr>
            <w:tcW w:w="7251" w:type="dxa"/>
          </w:tcPr>
          <w:p w:rsidR="008C21F4" w:rsidRPr="00F82385" w:rsidRDefault="008C21F4" w:rsidP="004433B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385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Вступление в силу Регламента </w:t>
            </w:r>
          </w:p>
        </w:tc>
      </w:tr>
    </w:tbl>
    <w:p w:rsidR="008C21F4" w:rsidRPr="00F82385" w:rsidRDefault="008C21F4" w:rsidP="008C21F4">
      <w:pPr>
        <w:pStyle w:val="a4"/>
        <w:ind w:firstLine="567"/>
        <w:jc w:val="both"/>
        <w:rPr>
          <w:szCs w:val="28"/>
        </w:rPr>
      </w:pPr>
      <w:r w:rsidRPr="00F82385">
        <w:rPr>
          <w:szCs w:val="28"/>
        </w:rPr>
        <w:t>Настоящий Регламент вступает в силу с момента его принятия на сессии Молоде</w:t>
      </w:r>
      <w:r w:rsidRPr="00F82385">
        <w:rPr>
          <w:szCs w:val="28"/>
        </w:rPr>
        <w:t>ж</w:t>
      </w:r>
      <w:r w:rsidRPr="00F82385">
        <w:rPr>
          <w:szCs w:val="28"/>
        </w:rPr>
        <w:t>ного Парламента.</w:t>
      </w:r>
    </w:p>
    <w:p w:rsidR="008C21F4" w:rsidRPr="00F82385" w:rsidRDefault="008C21F4" w:rsidP="008C21F4">
      <w:pPr>
        <w:pStyle w:val="BodyText2"/>
        <w:ind w:firstLine="567"/>
        <w:rPr>
          <w:color w:val="auto"/>
          <w:sz w:val="28"/>
          <w:szCs w:val="28"/>
        </w:rPr>
      </w:pPr>
    </w:p>
    <w:p w:rsidR="008C21F4" w:rsidRPr="00F82385" w:rsidRDefault="008C21F4" w:rsidP="008C21F4">
      <w:pPr>
        <w:shd w:val="clear" w:color="auto" w:fill="FFFFFF"/>
        <w:rPr>
          <w:sz w:val="28"/>
          <w:szCs w:val="28"/>
        </w:rPr>
      </w:pPr>
    </w:p>
    <w:p w:rsidR="00B4125F" w:rsidRDefault="00B4125F"/>
    <w:sectPr w:rsidR="00B4125F" w:rsidSect="008C21F4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466"/>
    <w:multiLevelType w:val="hybridMultilevel"/>
    <w:tmpl w:val="7D8E515A"/>
    <w:lvl w:ilvl="0" w:tplc="E9CCC90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80BCD"/>
    <w:multiLevelType w:val="hybridMultilevel"/>
    <w:tmpl w:val="E69CB5B6"/>
    <w:lvl w:ilvl="0" w:tplc="3B9E8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D0"/>
    <w:rsid w:val="000654B3"/>
    <w:rsid w:val="00073028"/>
    <w:rsid w:val="00077909"/>
    <w:rsid w:val="000864D1"/>
    <w:rsid w:val="00096339"/>
    <w:rsid w:val="000C041C"/>
    <w:rsid w:val="000D49C1"/>
    <w:rsid w:val="001379C0"/>
    <w:rsid w:val="00160111"/>
    <w:rsid w:val="00185D85"/>
    <w:rsid w:val="001B413F"/>
    <w:rsid w:val="001C187C"/>
    <w:rsid w:val="001D1CAC"/>
    <w:rsid w:val="00212AC2"/>
    <w:rsid w:val="00260B80"/>
    <w:rsid w:val="002F61B6"/>
    <w:rsid w:val="00335506"/>
    <w:rsid w:val="00392BE5"/>
    <w:rsid w:val="004166E7"/>
    <w:rsid w:val="00440A21"/>
    <w:rsid w:val="00456539"/>
    <w:rsid w:val="0046231B"/>
    <w:rsid w:val="004802F6"/>
    <w:rsid w:val="00486411"/>
    <w:rsid w:val="004B1A6E"/>
    <w:rsid w:val="004D403E"/>
    <w:rsid w:val="004E63A6"/>
    <w:rsid w:val="00525CE4"/>
    <w:rsid w:val="005318FB"/>
    <w:rsid w:val="00565BA1"/>
    <w:rsid w:val="005A09B8"/>
    <w:rsid w:val="005B1DA1"/>
    <w:rsid w:val="00600970"/>
    <w:rsid w:val="006346BD"/>
    <w:rsid w:val="0063638A"/>
    <w:rsid w:val="006854DA"/>
    <w:rsid w:val="00694C1D"/>
    <w:rsid w:val="007303C6"/>
    <w:rsid w:val="00731CD2"/>
    <w:rsid w:val="00753EC7"/>
    <w:rsid w:val="007A46D0"/>
    <w:rsid w:val="007A7AB3"/>
    <w:rsid w:val="007D39B7"/>
    <w:rsid w:val="007F18DD"/>
    <w:rsid w:val="00802DA0"/>
    <w:rsid w:val="008060F7"/>
    <w:rsid w:val="008129BC"/>
    <w:rsid w:val="00825ADA"/>
    <w:rsid w:val="00833BB1"/>
    <w:rsid w:val="00845DA3"/>
    <w:rsid w:val="008C042B"/>
    <w:rsid w:val="008C21F4"/>
    <w:rsid w:val="008C77E8"/>
    <w:rsid w:val="008E332E"/>
    <w:rsid w:val="009F27A2"/>
    <w:rsid w:val="00A37410"/>
    <w:rsid w:val="00AB7E20"/>
    <w:rsid w:val="00AC0715"/>
    <w:rsid w:val="00AD5BCC"/>
    <w:rsid w:val="00AE4BED"/>
    <w:rsid w:val="00B4125F"/>
    <w:rsid w:val="00B9701A"/>
    <w:rsid w:val="00BC657C"/>
    <w:rsid w:val="00BE2227"/>
    <w:rsid w:val="00C04152"/>
    <w:rsid w:val="00C27732"/>
    <w:rsid w:val="00C625DE"/>
    <w:rsid w:val="00C86336"/>
    <w:rsid w:val="00CB73A0"/>
    <w:rsid w:val="00CF1402"/>
    <w:rsid w:val="00D30126"/>
    <w:rsid w:val="00DE44CB"/>
    <w:rsid w:val="00DF7F95"/>
    <w:rsid w:val="00E104C4"/>
    <w:rsid w:val="00E2098E"/>
    <w:rsid w:val="00EC24C2"/>
    <w:rsid w:val="00EE492C"/>
    <w:rsid w:val="00EE4C53"/>
    <w:rsid w:val="00EF10A8"/>
    <w:rsid w:val="00F11FEF"/>
    <w:rsid w:val="00F6148E"/>
    <w:rsid w:val="00F66417"/>
    <w:rsid w:val="00FB3DB7"/>
    <w:rsid w:val="00FE4724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DB7"/>
    <w:pPr>
      <w:spacing w:after="0" w:line="240" w:lineRule="auto"/>
    </w:pPr>
  </w:style>
  <w:style w:type="paragraph" w:customStyle="1" w:styleId="BodyText2">
    <w:name w:val="Body Text 2"/>
    <w:basedOn w:val="a"/>
    <w:rsid w:val="008C21F4"/>
    <w:pPr>
      <w:widowControl/>
      <w:autoSpaceDE/>
      <w:autoSpaceDN/>
      <w:adjustRightInd/>
      <w:ind w:firstLine="720"/>
      <w:jc w:val="both"/>
    </w:pPr>
    <w:rPr>
      <w:color w:val="000000"/>
      <w:sz w:val="26"/>
    </w:rPr>
  </w:style>
  <w:style w:type="paragraph" w:styleId="a4">
    <w:name w:val="Body Text"/>
    <w:basedOn w:val="a"/>
    <w:link w:val="a5"/>
    <w:rsid w:val="008C21F4"/>
    <w:pPr>
      <w:widowControl/>
      <w:autoSpaceDE/>
      <w:autoSpaceDN/>
      <w:adjustRightInd/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8C2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C21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8C21F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DB7"/>
    <w:pPr>
      <w:spacing w:after="0" w:line="240" w:lineRule="auto"/>
    </w:pPr>
  </w:style>
  <w:style w:type="paragraph" w:customStyle="1" w:styleId="BodyText2">
    <w:name w:val="Body Text 2"/>
    <w:basedOn w:val="a"/>
    <w:rsid w:val="008C21F4"/>
    <w:pPr>
      <w:widowControl/>
      <w:autoSpaceDE/>
      <w:autoSpaceDN/>
      <w:adjustRightInd/>
      <w:ind w:firstLine="720"/>
      <w:jc w:val="both"/>
    </w:pPr>
    <w:rPr>
      <w:color w:val="000000"/>
      <w:sz w:val="26"/>
    </w:rPr>
  </w:style>
  <w:style w:type="paragraph" w:styleId="a4">
    <w:name w:val="Body Text"/>
    <w:basedOn w:val="a"/>
    <w:link w:val="a5"/>
    <w:rsid w:val="008C21F4"/>
    <w:pPr>
      <w:widowControl/>
      <w:autoSpaceDE/>
      <w:autoSpaceDN/>
      <w:adjustRightInd/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8C2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C21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8C21F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2555</Words>
  <Characters>14568</Characters>
  <Application>Microsoft Office Word</Application>
  <DocSecurity>0</DocSecurity>
  <Lines>121</Lines>
  <Paragraphs>34</Paragraphs>
  <ScaleCrop>false</ScaleCrop>
  <Company/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2016-12-09T08:55:00Z</dcterms:created>
  <dcterms:modified xsi:type="dcterms:W3CDTF">2016-12-09T08:55:00Z</dcterms:modified>
</cp:coreProperties>
</file>